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40" w:bottom="280" w:left="460" w:right="680"/>
        </w:sectPr>
      </w:pPr>
    </w:p>
    <w:p>
      <w:pPr>
        <w:pStyle w:val="BodyText"/>
        <w:spacing w:before="70"/>
        <w:ind w:left="5349"/>
      </w:pPr>
      <w:r>
        <w:rPr/>
        <w:pict>
          <v:group style="position:absolute;margin-left:28.065001pt;margin-top:110.003868pt;width:533.5pt;height:114pt;mso-position-horizontal-relative:page;mso-position-vertical-relative:paragraph;z-index:1144" coordorigin="561,2200" coordsize="10670,2280">
            <v:shape style="position:absolute;left:567;top:2205;width:10659;height:2268" coordorigin="567,2206" coordsize="10659,2268" path="m680,2206l11112,2206,11156,2215,11192,2239,11216,2275,11225,2319,11225,4360,11216,4404,11192,4440,11156,4465,11112,4474,680,4474,636,4465,600,4440,576,4404,567,4360,567,2319,576,2275,600,2239,636,2215,680,2206e" filled="false" stroked="true" strokeweight=".57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3;top:2352;width:1781;height:173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Adresse de livraison</w:t>
                    </w:r>
                  </w:p>
                  <w:p>
                    <w:pPr>
                      <w:spacing w:line="280" w:lineRule="atLeast" w:before="117"/>
                      <w:ind w:left="0" w:right="65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Destinataire : Adresse : Code postal : Pays : France Téléphone :</w:t>
                    </w:r>
                  </w:p>
                </w:txbxContent>
              </v:textbox>
              <w10:wrap type="none"/>
            </v:shape>
            <v:shape style="position:absolute;left:3508;top:3315;width:4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Ville :</w:t>
                    </w:r>
                  </w:p>
                </w:txbxContent>
              </v:textbox>
              <w10:wrap type="none"/>
            </v:shape>
            <v:shape style="position:absolute;left:4642;top:3882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422944</wp:posOffset>
            </wp:positionH>
            <wp:positionV relativeFrom="paragraph">
              <wp:posOffset>-1050139</wp:posOffset>
            </wp:positionV>
            <wp:extent cx="1564913" cy="17351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13" cy="17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35pt;margin-top:460.630005pt;width:527.25pt;height:14.2pt;mso-position-horizontal-relative:page;mso-position-vertical-relative:page;z-index:1192" type="#_x0000_t202" filled="false" stroked="true" strokeweight=".570pt" strokecolor="#000000">
            <v:textbox inset="0,0,0,0">
              <w:txbxContent>
                <w:p>
                  <w:pPr>
                    <w:spacing w:before="21"/>
                    <w:ind w:left="4817" w:right="481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Réglement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.065001pt;margin-top:320.025024pt;width:496.95pt;height:106.9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1"/>
                    <w:gridCol w:w="5443"/>
                    <w:gridCol w:w="851"/>
                    <w:gridCol w:w="1021"/>
                    <w:gridCol w:w="1418"/>
                  </w:tblGrid>
                  <w:tr>
                    <w:trPr>
                      <w:trHeight w:val="381" w:hRule="atLeast"/>
                    </w:trPr>
                    <w:tc>
                      <w:tcPr>
                        <w:tcW w:w="1191" w:type="dxa"/>
                        <w:shd w:val="clear" w:color="auto" w:fill="6CB5FF"/>
                      </w:tcPr>
                      <w:p>
                        <w:pPr>
                          <w:pStyle w:val="TableParagraph"/>
                          <w:spacing w:before="76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Référence</w:t>
                        </w:r>
                      </w:p>
                    </w:tc>
                    <w:tc>
                      <w:tcPr>
                        <w:tcW w:w="5443" w:type="dxa"/>
                        <w:shd w:val="clear" w:color="auto" w:fill="6CB5FF"/>
                      </w:tcPr>
                      <w:p>
                        <w:pPr>
                          <w:pStyle w:val="TableParagraph"/>
                          <w:spacing w:before="76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Désignation</w:t>
                        </w:r>
                      </w:p>
                    </w:tc>
                    <w:tc>
                      <w:tcPr>
                        <w:tcW w:w="851" w:type="dxa"/>
                        <w:shd w:val="clear" w:color="auto" w:fill="6CB5FF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Quantité</w:t>
                        </w:r>
                      </w:p>
                    </w:tc>
                    <w:tc>
                      <w:tcPr>
                        <w:tcW w:w="1021" w:type="dxa"/>
                        <w:shd w:val="clear" w:color="auto" w:fill="6CB5FF"/>
                      </w:tcPr>
                      <w:p>
                        <w:pPr>
                          <w:pStyle w:val="TableParagraph"/>
                          <w:spacing w:before="76"/>
                          <w:ind w:left="1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Prix TTC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8506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right="-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 TTC </w:t>
                        </w:r>
                        <w:r>
                          <w:rPr>
                            <w:b/>
                            <w:sz w:val="18"/>
                          </w:rPr>
                          <w:t>Net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à payer (€)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850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BON DE COMMANDE BADGES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28.35pt,19.173134pt" to="28.35pt,33.353134pt" stroked="true" strokeweight=".57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  <w:r>
        <w:rPr>
          <w:b w:val="0"/>
        </w:rPr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555.590027pt,10.024209pt" to="555.590027pt,24.204209pt" stroked="true" strokeweight=".57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206" w:right="0" w:firstLine="0"/>
        <w:jc w:val="left"/>
        <w:rPr>
          <w:sz w:val="18"/>
        </w:rPr>
      </w:pPr>
      <w:r>
        <w:rPr>
          <w:sz w:val="18"/>
        </w:rPr>
        <w:t>Page 1/1</w:t>
      </w:r>
    </w:p>
    <w:sectPr>
      <w:type w:val="continuous"/>
      <w:pgSz w:w="11910" w:h="16840"/>
      <w:pgMar w:top="40" w:bottom="280" w:left="460" w:right="680"/>
      <w:cols w:num="2" w:equalWidth="0">
        <w:col w:w="8039" w:space="1636"/>
        <w:col w:w="10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2018-10-10T11:28:56Z</dcterms:created>
  <dcterms:modified xsi:type="dcterms:W3CDTF">2018-10-10T11:28:56Z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